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85" w:rsidRDefault="00883485" w:rsidP="001F3A2E">
      <w:pPr>
        <w:rPr>
          <w:rFonts w:ascii="Calibri" w:eastAsia="Calibri" w:hAnsi="Calibri" w:cs="Times New Roman"/>
          <w:b/>
          <w:sz w:val="26"/>
          <w:szCs w:val="26"/>
        </w:rPr>
      </w:pPr>
      <w:bookmarkStart w:id="0" w:name="_Hlk189483175"/>
    </w:p>
    <w:p w:rsidR="008E2740" w:rsidRPr="00134A40" w:rsidRDefault="008E2740" w:rsidP="008E2740">
      <w:pPr>
        <w:rPr>
          <w:rFonts w:ascii="Calibri" w:eastAsia="Calibri" w:hAnsi="Calibri" w:cs="Times New Roman"/>
          <w:b/>
          <w:sz w:val="24"/>
          <w:szCs w:val="24"/>
        </w:rPr>
      </w:pPr>
      <w:r w:rsidRPr="00134A40">
        <w:rPr>
          <w:rFonts w:ascii="Calibri" w:eastAsia="Calibri" w:hAnsi="Calibri" w:cs="Times New Roman"/>
          <w:b/>
          <w:sz w:val="24"/>
          <w:szCs w:val="24"/>
        </w:rPr>
        <w:t xml:space="preserve">Среда  </w:t>
      </w:r>
      <w:r>
        <w:rPr>
          <w:rFonts w:ascii="Calibri" w:eastAsia="Calibri" w:hAnsi="Calibri" w:cs="Times New Roman"/>
          <w:b/>
          <w:sz w:val="24"/>
          <w:szCs w:val="24"/>
        </w:rPr>
        <w:t>3 сентября</w:t>
      </w:r>
    </w:p>
    <w:tbl>
      <w:tblPr>
        <w:tblStyle w:val="7"/>
        <w:tblW w:w="16187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312"/>
        <w:gridCol w:w="1756"/>
        <w:gridCol w:w="1757"/>
        <w:gridCol w:w="1757"/>
        <w:gridCol w:w="1757"/>
        <w:gridCol w:w="1757"/>
        <w:gridCol w:w="1757"/>
        <w:gridCol w:w="1791"/>
        <w:gridCol w:w="1723"/>
        <w:gridCol w:w="1820"/>
      </w:tblGrid>
      <w:tr w:rsidR="008E2740" w:rsidRPr="00134A40" w:rsidTr="009B56EC">
        <w:trPr>
          <w:trHeight w:val="24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rPr>
                <w:b/>
              </w:rPr>
            </w:pPr>
            <w:r w:rsidRPr="00134A40">
              <w:br w:type="page"/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b/>
              </w:rPr>
            </w:pPr>
            <w:r w:rsidRPr="00134A40">
              <w:rPr>
                <w:b/>
              </w:rPr>
              <w:t>1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 xml:space="preserve"> </w:t>
            </w:r>
            <w:proofErr w:type="spellStart"/>
            <w:r w:rsidRPr="00134A40">
              <w:rPr>
                <w:b/>
              </w:rPr>
              <w:t>кл</w:t>
            </w:r>
            <w:proofErr w:type="spellEnd"/>
            <w:r w:rsidRPr="00134A4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b/>
              </w:rPr>
            </w:pPr>
            <w:r w:rsidRPr="00134A40">
              <w:rPr>
                <w:b/>
              </w:rPr>
              <w:t>2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 xml:space="preserve"> </w:t>
            </w:r>
            <w:proofErr w:type="spellStart"/>
            <w:r w:rsidRPr="00134A40">
              <w:rPr>
                <w:b/>
              </w:rPr>
              <w:t>кл</w:t>
            </w:r>
            <w:proofErr w:type="spellEnd"/>
            <w:r w:rsidRPr="00134A4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b/>
              </w:rPr>
            </w:pPr>
            <w:r w:rsidRPr="00134A40">
              <w:rPr>
                <w:b/>
              </w:rPr>
              <w:t>3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 xml:space="preserve"> </w:t>
            </w:r>
            <w:proofErr w:type="spellStart"/>
            <w:r w:rsidRPr="00134A40">
              <w:rPr>
                <w:b/>
              </w:rPr>
              <w:t>кл</w:t>
            </w:r>
            <w:proofErr w:type="spellEnd"/>
            <w:r w:rsidRPr="00134A4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b/>
              </w:rPr>
            </w:pPr>
            <w:r w:rsidRPr="00134A40">
              <w:rPr>
                <w:b/>
              </w:rPr>
              <w:t>4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>кл.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b/>
              </w:rPr>
            </w:pPr>
            <w:r w:rsidRPr="00134A40">
              <w:rPr>
                <w:b/>
              </w:rPr>
              <w:t>5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 xml:space="preserve"> </w:t>
            </w:r>
            <w:proofErr w:type="spellStart"/>
            <w:r w:rsidRPr="00134A40">
              <w:rPr>
                <w:b/>
              </w:rPr>
              <w:t>кл</w:t>
            </w:r>
            <w:proofErr w:type="spellEnd"/>
            <w:r w:rsidRPr="00134A40">
              <w:rPr>
                <w:b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b/>
              </w:rPr>
            </w:pPr>
            <w:r w:rsidRPr="00134A40">
              <w:rPr>
                <w:b/>
              </w:rPr>
              <w:t>6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 xml:space="preserve"> </w:t>
            </w:r>
            <w:proofErr w:type="spellStart"/>
            <w:r w:rsidRPr="00134A40">
              <w:rPr>
                <w:b/>
              </w:rPr>
              <w:t>кл</w:t>
            </w:r>
            <w:proofErr w:type="spellEnd"/>
            <w:r w:rsidRPr="00134A40">
              <w:rPr>
                <w:b/>
              </w:rPr>
              <w:t>.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b/>
              </w:rPr>
            </w:pPr>
            <w:r w:rsidRPr="00134A40">
              <w:rPr>
                <w:b/>
              </w:rPr>
              <w:t>7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 xml:space="preserve"> </w:t>
            </w:r>
            <w:proofErr w:type="spellStart"/>
            <w:r w:rsidRPr="00134A40">
              <w:rPr>
                <w:b/>
              </w:rPr>
              <w:t>кл</w:t>
            </w:r>
            <w:proofErr w:type="spellEnd"/>
            <w:r w:rsidRPr="00134A40">
              <w:rPr>
                <w:b/>
              </w:rPr>
              <w:t>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b/>
              </w:rPr>
            </w:pPr>
            <w:r w:rsidRPr="00134A40">
              <w:rPr>
                <w:b/>
              </w:rPr>
              <w:t>8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 xml:space="preserve"> </w:t>
            </w:r>
            <w:proofErr w:type="spellStart"/>
            <w:r w:rsidRPr="00134A40">
              <w:rPr>
                <w:b/>
              </w:rPr>
              <w:t>кл</w:t>
            </w:r>
            <w:proofErr w:type="spellEnd"/>
            <w:r w:rsidRPr="00134A40">
              <w:rPr>
                <w:b/>
              </w:rPr>
              <w:t>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b/>
              </w:rPr>
            </w:pPr>
            <w:r w:rsidRPr="00134A40">
              <w:rPr>
                <w:b/>
              </w:rPr>
              <w:t>9</w:t>
            </w:r>
            <w:r w:rsidRPr="00134A40">
              <w:rPr>
                <w:b/>
                <w:sz w:val="32"/>
                <w:szCs w:val="32"/>
                <w:vertAlign w:val="superscript"/>
              </w:rPr>
              <w:t>а</w:t>
            </w:r>
            <w:r w:rsidRPr="00134A40">
              <w:rPr>
                <w:b/>
              </w:rPr>
              <w:t xml:space="preserve"> </w:t>
            </w:r>
            <w:proofErr w:type="spellStart"/>
            <w:r w:rsidRPr="00134A40">
              <w:rPr>
                <w:b/>
              </w:rPr>
              <w:t>кл</w:t>
            </w:r>
            <w:proofErr w:type="spellEnd"/>
            <w:r w:rsidRPr="00134A40">
              <w:rPr>
                <w:b/>
              </w:rPr>
              <w:t>.</w:t>
            </w:r>
            <w:r w:rsidRPr="00134A40">
              <w:rPr>
                <w:rFonts w:eastAsia="Times New Roman" w:cs="Calibri"/>
                <w:lang w:eastAsia="ru-RU"/>
              </w:rPr>
              <w:t xml:space="preserve"> </w:t>
            </w:r>
          </w:p>
        </w:tc>
      </w:tr>
      <w:tr w:rsidR="008E2740" w:rsidRPr="00134A40" w:rsidTr="009B56EC">
        <w:trPr>
          <w:trHeight w:val="397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</w:pPr>
            <w:r w:rsidRPr="00134A40"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rFonts w:cs="Calibri"/>
                <w:b/>
              </w:rPr>
            </w:pPr>
            <w:r w:rsidRPr="00134A40">
              <w:rPr>
                <w:rFonts w:cs="Calibri"/>
                <w:b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ind w:right="-108"/>
              <w:jc w:val="center"/>
              <w:rPr>
                <w:rFonts w:eastAsia="Times New Roman" w:cs="Calibri"/>
              </w:rPr>
            </w:pPr>
            <w:r w:rsidRPr="00134A40">
              <w:rPr>
                <w:rFonts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 w:rsidRPr="00134A40">
              <w:rPr>
                <w:rFonts w:eastAsia="Times New Roman" w:cs="Calibri"/>
                <w:lang w:eastAsia="ru-RU"/>
              </w:rPr>
              <w:t>История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ind w:right="-108"/>
              <w:jc w:val="center"/>
            </w:pPr>
            <w:r w:rsidRPr="00134A40">
              <w:t>География</w:t>
            </w:r>
          </w:p>
          <w:p w:rsidR="008E2740" w:rsidRPr="00134A40" w:rsidRDefault="008E2740" w:rsidP="009B56EC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</w:pPr>
            <w:r w:rsidRPr="00134A40">
              <w:rPr>
                <w:rFonts w:cs="Calibri"/>
              </w:rPr>
              <w:t>Алгебра</w:t>
            </w:r>
          </w:p>
        </w:tc>
      </w:tr>
      <w:tr w:rsidR="008E2740" w:rsidRPr="00134A40" w:rsidTr="009B56EC">
        <w:trPr>
          <w:trHeight w:val="20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</w:pPr>
            <w:r w:rsidRPr="00134A40"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ind w:right="-105"/>
              <w:jc w:val="center"/>
              <w:rPr>
                <w:rFonts w:cs="Calibri"/>
                <w:b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  <w:lang w:eastAsia="ru-RU"/>
              </w:rPr>
            </w:pPr>
            <w:r w:rsidRPr="00134A4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08"/>
              <w:jc w:val="center"/>
            </w:pPr>
            <w:r w:rsidRPr="00134A40">
              <w:t>География</w:t>
            </w:r>
          </w:p>
          <w:p w:rsidR="008E2740" w:rsidRPr="00134A40" w:rsidRDefault="008E2740" w:rsidP="009B56EC">
            <w:pPr>
              <w:jc w:val="center"/>
              <w:rPr>
                <w:rFonts w:cs="Calibri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  <w:r w:rsidRPr="00134A40">
              <w:rPr>
                <w:rFonts w:cs="Calibri"/>
              </w:rPr>
              <w:t>История</w:t>
            </w:r>
          </w:p>
        </w:tc>
      </w:tr>
      <w:tr w:rsidR="008E2740" w:rsidRPr="00134A40" w:rsidTr="009B56EC">
        <w:trPr>
          <w:trHeight w:val="274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</w:pPr>
            <w:r w:rsidRPr="00134A40">
              <w:t>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>
              <w:t>-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</w:rPr>
              <w:t>ОРКСЭ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  <w:lang w:eastAsia="ru-RU"/>
              </w:rPr>
            </w:pPr>
            <w:r w:rsidRPr="00134A40">
              <w:rPr>
                <w:rFonts w:cs="Calibri"/>
              </w:rPr>
              <w:t>История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08"/>
              <w:jc w:val="center"/>
              <w:rPr>
                <w:rFonts w:cs="Calibri"/>
              </w:rPr>
            </w:pPr>
            <w:r w:rsidRPr="00134A40">
              <w:rPr>
                <w:rFonts w:cs="Calibri"/>
              </w:rPr>
              <w:t>Алгебра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  <w:r w:rsidRPr="00134A40">
              <w:t>Физика</w:t>
            </w:r>
          </w:p>
        </w:tc>
      </w:tr>
      <w:tr w:rsidR="008E2740" w:rsidRPr="00134A40" w:rsidTr="009B56EC">
        <w:trPr>
          <w:trHeight w:val="20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</w:pPr>
            <w:r w:rsidRPr="00134A40">
              <w:t>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  <w:r w:rsidRPr="00134A40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  <w:r w:rsidRPr="00134A40">
              <w:rPr>
                <w:rFonts w:cs="Calibri"/>
              </w:rPr>
              <w:t>ИЗО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08"/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Музыка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35"/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</w:rPr>
              <w:t>Музыка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  <w:b/>
                <w:u w:val="single"/>
              </w:rPr>
            </w:pPr>
            <w:r w:rsidRPr="00134A40">
              <w:t>Информатика</w:t>
            </w:r>
            <w:r w:rsidRPr="00134A40">
              <w:rPr>
                <w:rFonts w:cs="Calibri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sz w:val="20"/>
                <w:szCs w:val="20"/>
              </w:rPr>
            </w:pPr>
            <w:r w:rsidRPr="00134A40">
              <w:rPr>
                <w:rFonts w:cs="Calibri"/>
              </w:rPr>
              <w:t>История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  <w:sz w:val="20"/>
                <w:szCs w:val="20"/>
              </w:rPr>
            </w:pPr>
            <w:r w:rsidRPr="00134A40">
              <w:rPr>
                <w:rFonts w:eastAsia="Times New Roman" w:cs="Calibri"/>
                <w:lang w:eastAsia="ru-RU"/>
              </w:rPr>
              <w:t>Русский язык</w:t>
            </w:r>
          </w:p>
        </w:tc>
      </w:tr>
      <w:tr w:rsidR="008E2740" w:rsidRPr="00134A40" w:rsidTr="009B56EC">
        <w:trPr>
          <w:trHeight w:val="71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</w:pPr>
            <w:r w:rsidRPr="00134A40">
              <w:t>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Труд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Труд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35"/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  <w:b/>
                <w:u w:val="single"/>
              </w:rPr>
            </w:pPr>
            <w:r w:rsidRPr="00134A40">
              <w:rPr>
                <w:rFonts w:cs="Calibri"/>
              </w:rPr>
              <w:t>Литература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 w:rsidRPr="00134A40">
              <w:rPr>
                <w:rFonts w:cs="Calibri"/>
              </w:rPr>
              <w:t>География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 w:rsidRPr="00134A40">
              <w:rPr>
                <w:rFonts w:cs="Calibri"/>
              </w:rPr>
              <w:t>География</w:t>
            </w:r>
          </w:p>
        </w:tc>
      </w:tr>
      <w:tr w:rsidR="008E2740" w:rsidRPr="00134A40" w:rsidTr="009B56EC">
        <w:trPr>
          <w:trHeight w:val="43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</w:pPr>
            <w:r w:rsidRPr="00134A40"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08"/>
              <w:jc w:val="center"/>
              <w:rPr>
                <w:rFonts w:eastAsia="Times New Roman" w:cs="Calibri"/>
                <w:lang w:eastAsia="ru-RU"/>
              </w:rPr>
            </w:pPr>
            <w:r w:rsidRPr="00134A40">
              <w:rPr>
                <w:rFonts w:eastAsia="Times New Roman" w:cs="Calibri"/>
                <w:lang w:eastAsia="ru-RU"/>
              </w:rPr>
              <w:t>Математика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08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35"/>
              <w:jc w:val="center"/>
              <w:rPr>
                <w:rFonts w:cs="Calibri"/>
              </w:rPr>
            </w:pPr>
            <w:r w:rsidRPr="00134A40">
              <w:rPr>
                <w:rFonts w:cs="Calibri"/>
              </w:rPr>
              <w:t>Литература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08"/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Музыка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35"/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</w:rPr>
              <w:t>Музыка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 w:rsidRPr="00134A40">
              <w:t>Информатика</w:t>
            </w:r>
          </w:p>
        </w:tc>
      </w:tr>
      <w:tr w:rsidR="008E2740" w:rsidRPr="00134A40" w:rsidTr="009B56EC">
        <w:trPr>
          <w:trHeight w:val="359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</w:pPr>
            <w:r w:rsidRPr="00134A40">
              <w:t>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Русский язык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08"/>
              <w:jc w:val="center"/>
              <w:rPr>
                <w:rFonts w:eastAsia="Times New Roman" w:cs="Calibri"/>
                <w:u w:val="single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35"/>
              <w:jc w:val="center"/>
              <w:rPr>
                <w:rFonts w:cs="Calibri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  <w:r w:rsidRPr="00134A40">
              <w:rPr>
                <w:rFonts w:cs="Calibri"/>
              </w:rPr>
              <w:t>История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 w:rsidRPr="00134A40">
              <w:rPr>
                <w:rFonts w:cs="Calibri"/>
              </w:rPr>
              <w:t>Алгебра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 w:rsidRPr="00134A40">
              <w:rPr>
                <w:rFonts w:cs="Calibri"/>
              </w:rPr>
              <w:t>Литература</w:t>
            </w:r>
          </w:p>
        </w:tc>
      </w:tr>
      <w:tr w:rsidR="008E2740" w:rsidRPr="00134A40" w:rsidTr="009B56EC">
        <w:trPr>
          <w:trHeight w:val="155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</w:pPr>
            <w:r w:rsidRPr="00134A40">
              <w:t>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  <w:lang w:eastAsia="ru-RU"/>
              </w:rPr>
            </w:pPr>
            <w:r w:rsidRPr="00134A40">
              <w:rPr>
                <w:rFonts w:eastAsia="Times New Roman" w:cs="Calibri"/>
              </w:rPr>
              <w:t>Литературное чтение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left="-78" w:right="-82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08"/>
              <w:jc w:val="center"/>
              <w:rPr>
                <w:rFonts w:eastAsia="Times New Roman"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35"/>
              <w:jc w:val="center"/>
              <w:rPr>
                <w:rFonts w:cs="Calibri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sz w:val="20"/>
                <w:szCs w:val="20"/>
              </w:rPr>
            </w:pPr>
            <w:r w:rsidRPr="00134A40">
              <w:t>Информатика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>
              <w:t>Читательская грамотность</w:t>
            </w:r>
          </w:p>
        </w:tc>
      </w:tr>
      <w:tr w:rsidR="008E2740" w:rsidRPr="00134A40" w:rsidTr="009B56EC">
        <w:trPr>
          <w:trHeight w:val="70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 w:rsidRPr="00134A40"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  <w:lang w:eastAsia="ru-RU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left="-78" w:right="-82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68"/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08"/>
              <w:jc w:val="center"/>
              <w:rPr>
                <w:rFonts w:cs="Calibri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sz w:val="20"/>
                <w:szCs w:val="20"/>
              </w:rPr>
            </w:pPr>
            <w:r w:rsidRPr="00134A40">
              <w:rPr>
                <w:rFonts w:eastAsia="Times New Roman" w:cs="Calibri"/>
                <w:lang w:eastAsia="ru-RU"/>
              </w:rPr>
              <w:t>Русский язык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8E2740" w:rsidRDefault="008E2740" w:rsidP="008E2740">
      <w:pPr>
        <w:spacing w:after="0" w:line="240" w:lineRule="auto"/>
      </w:pPr>
    </w:p>
    <w:p w:rsidR="008E2740" w:rsidRPr="00332CA8" w:rsidRDefault="008E2740" w:rsidP="008E2740">
      <w:pPr>
        <w:spacing w:after="0" w:line="240" w:lineRule="auto"/>
        <w:jc w:val="center"/>
        <w:rPr>
          <w:b/>
        </w:rPr>
      </w:pPr>
      <w:r w:rsidRPr="00332CA8">
        <w:rPr>
          <w:b/>
        </w:rPr>
        <w:t>10:40 - ЛИНЕЙКА</w:t>
      </w:r>
    </w:p>
    <w:p w:rsidR="008E2740" w:rsidRPr="00134A40" w:rsidRDefault="008E2740" w:rsidP="008E2740">
      <w:pPr>
        <w:spacing w:after="0" w:line="240" w:lineRule="auto"/>
      </w:pPr>
    </w:p>
    <w:tbl>
      <w:tblPr>
        <w:tblStyle w:val="7"/>
        <w:tblW w:w="15206" w:type="dxa"/>
        <w:jc w:val="center"/>
        <w:tblInd w:w="-1657" w:type="dxa"/>
        <w:tblLayout w:type="fixed"/>
        <w:tblLook w:val="04A0" w:firstRow="1" w:lastRow="0" w:firstColumn="1" w:lastColumn="0" w:noHBand="0" w:noVBand="1"/>
      </w:tblPr>
      <w:tblGrid>
        <w:gridCol w:w="460"/>
        <w:gridCol w:w="2457"/>
        <w:gridCol w:w="2458"/>
        <w:gridCol w:w="2458"/>
        <w:gridCol w:w="2457"/>
        <w:gridCol w:w="2458"/>
        <w:gridCol w:w="2458"/>
      </w:tblGrid>
      <w:tr w:rsidR="008E2740" w:rsidRPr="00134A40" w:rsidTr="009B56EC">
        <w:trPr>
          <w:trHeight w:val="24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rPr>
                <w:b/>
              </w:rPr>
            </w:pPr>
            <w:r w:rsidRPr="00134A40">
              <w:br w:type="page"/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134A40">
              <w:rPr>
                <w:b/>
                <w:sz w:val="32"/>
                <w:szCs w:val="32"/>
                <w:vertAlign w:val="superscript"/>
              </w:rPr>
              <w:t xml:space="preserve">б </w:t>
            </w:r>
            <w:r w:rsidRPr="00134A40">
              <w:rPr>
                <w:b/>
              </w:rPr>
              <w:t>/</w:t>
            </w:r>
            <w:r w:rsidRPr="00134A40">
              <w:rPr>
                <w:b/>
                <w:sz w:val="20"/>
                <w:szCs w:val="20"/>
              </w:rPr>
              <w:t>Тихон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 xml:space="preserve">  /</w:t>
            </w:r>
            <w:r w:rsidRPr="00134A40">
              <w:rPr>
                <w:b/>
                <w:sz w:val="20"/>
                <w:szCs w:val="20"/>
              </w:rPr>
              <w:t>Инесса, Настя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0748B9">
              <w:rPr>
                <w:b/>
                <w:sz w:val="32"/>
                <w:szCs w:val="32"/>
                <w:vertAlign w:val="superscript"/>
              </w:rPr>
              <w:t>б</w:t>
            </w:r>
            <w:r w:rsidRPr="000748B9">
              <w:rPr>
                <w:sz w:val="20"/>
                <w:szCs w:val="20"/>
              </w:rPr>
              <w:t>/</w:t>
            </w:r>
            <w:r w:rsidRPr="000748B9">
              <w:rPr>
                <w:b/>
                <w:sz w:val="20"/>
                <w:szCs w:val="20"/>
              </w:rPr>
              <w:t>Степа Женя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 xml:space="preserve"> /</w:t>
            </w:r>
            <w:r w:rsidRPr="00134A40">
              <w:rPr>
                <w:b/>
                <w:sz w:val="20"/>
                <w:szCs w:val="20"/>
              </w:rPr>
              <w:t>Рома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b/>
              </w:rPr>
            </w:pPr>
            <w:r w:rsidRPr="00B13395">
              <w:rPr>
                <w:b/>
              </w:rPr>
              <w:t>5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 xml:space="preserve"> /</w:t>
            </w:r>
            <w:r w:rsidRPr="00134A40">
              <w:rPr>
                <w:b/>
                <w:sz w:val="20"/>
                <w:szCs w:val="20"/>
              </w:rPr>
              <w:t>Саша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134A40">
              <w:rPr>
                <w:b/>
                <w:sz w:val="32"/>
                <w:szCs w:val="32"/>
                <w:vertAlign w:val="superscript"/>
              </w:rPr>
              <w:t>б</w:t>
            </w:r>
            <w:r w:rsidRPr="00134A40">
              <w:rPr>
                <w:b/>
              </w:rPr>
              <w:t>/</w:t>
            </w:r>
            <w:r w:rsidRPr="00134A40">
              <w:rPr>
                <w:b/>
                <w:sz w:val="20"/>
                <w:szCs w:val="20"/>
              </w:rPr>
              <w:t>Вика, Коля</w:t>
            </w:r>
          </w:p>
        </w:tc>
      </w:tr>
      <w:tr w:rsidR="008E2740" w:rsidRPr="00134A40" w:rsidTr="009B56EC">
        <w:trPr>
          <w:trHeight w:val="55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</w:pPr>
            <w:r w:rsidRPr="00134A40"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sz w:val="18"/>
                <w:szCs w:val="18"/>
              </w:rPr>
            </w:pPr>
            <w:r w:rsidRPr="00134A40">
              <w:rPr>
                <w:rFonts w:eastAsia="Times New Roman" w:cs="Calibri"/>
              </w:rPr>
              <w:t>Окружающий  природный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08"/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Окружающий</w:t>
            </w:r>
          </w:p>
          <w:p w:rsidR="008E2740" w:rsidRPr="00134A40" w:rsidRDefault="008E2740" w:rsidP="009B56EC">
            <w:pPr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08"/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Окружающий</w:t>
            </w:r>
          </w:p>
          <w:p w:rsidR="008E2740" w:rsidRPr="00134A40" w:rsidRDefault="008E2740" w:rsidP="009B56EC">
            <w:pPr>
              <w:ind w:right="-108"/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 xml:space="preserve"> природный мир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 w:rsidRPr="00134A40">
              <w:rPr>
                <w:rFonts w:cs="Calibri"/>
              </w:rPr>
              <w:t>Мир природы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>
              <w:t>Природоведение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  <w:color w:val="FF0000"/>
              </w:rPr>
            </w:pPr>
            <w:r w:rsidRPr="00B13395">
              <w:rPr>
                <w:rFonts w:eastAsia="Times New Roman" w:cs="Calibri"/>
              </w:rPr>
              <w:t>Биология</w:t>
            </w:r>
          </w:p>
        </w:tc>
      </w:tr>
      <w:tr w:rsidR="008E2740" w:rsidRPr="00134A40" w:rsidTr="009B56EC">
        <w:trPr>
          <w:trHeight w:val="32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</w:pPr>
            <w:r w:rsidRPr="00134A40"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B13395" w:rsidRDefault="008E2740" w:rsidP="009B56EC">
            <w:pPr>
              <w:jc w:val="center"/>
              <w:rPr>
                <w:rFonts w:eastAsia="Times New Roman" w:cs="Calibri"/>
              </w:rPr>
            </w:pPr>
            <w:r w:rsidRPr="00B13395">
              <w:rPr>
                <w:rFonts w:eastAsia="Times New Roman" w:cs="Calibri"/>
              </w:rPr>
              <w:t>Человек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B13395" w:rsidRDefault="008E2740" w:rsidP="009B56EC">
            <w:pPr>
              <w:jc w:val="center"/>
              <w:rPr>
                <w:rFonts w:eastAsia="Times New Roman" w:cs="Calibri"/>
              </w:rPr>
            </w:pPr>
            <w:r w:rsidRPr="00B13395">
              <w:rPr>
                <w:rFonts w:eastAsia="Times New Roman" w:cs="Calibri"/>
              </w:rPr>
              <w:t>Человек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B13395" w:rsidRDefault="008E2740" w:rsidP="009B56EC">
            <w:pPr>
              <w:jc w:val="center"/>
              <w:rPr>
                <w:rFonts w:eastAsia="Times New Roman" w:cs="Calibri"/>
              </w:rPr>
            </w:pPr>
            <w:r w:rsidRPr="00B13395">
              <w:rPr>
                <w:rFonts w:eastAsia="Times New Roman" w:cs="Calibri"/>
              </w:rPr>
              <w:t>Человек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F7C2E" w:rsidRDefault="008E2740" w:rsidP="009B56EC">
            <w:pPr>
              <w:jc w:val="center"/>
            </w:pPr>
            <w:r w:rsidRPr="001F7C2E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F7C2E" w:rsidRDefault="008E2740" w:rsidP="009B56EC">
            <w:pPr>
              <w:jc w:val="center"/>
            </w:pPr>
            <w:r w:rsidRPr="001F7C2E">
              <w:t>Чтение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Default="008E2740" w:rsidP="009B56EC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F77413">
              <w:rPr>
                <w:rFonts w:eastAsia="Times New Roman" w:cs="Calibri"/>
              </w:rPr>
              <w:t>Чтение</w:t>
            </w:r>
            <w:r>
              <w:rPr>
                <w:rFonts w:eastAsia="Times New Roman" w:cs="Calibri"/>
              </w:rPr>
              <w:t xml:space="preserve"> </w:t>
            </w:r>
          </w:p>
          <w:p w:rsidR="008E2740" w:rsidRPr="00F77413" w:rsidRDefault="008E2740" w:rsidP="009B56EC">
            <w:pPr>
              <w:ind w:right="-34" w:hanging="136"/>
              <w:jc w:val="center"/>
              <w:rPr>
                <w:rFonts w:eastAsia="Times New Roman" w:cs="Calibri"/>
              </w:rPr>
            </w:pPr>
            <w:r w:rsidRPr="00F77413">
              <w:rPr>
                <w:rFonts w:eastAsia="Times New Roman" w:cs="Calibri"/>
              </w:rPr>
              <w:t>(</w:t>
            </w:r>
            <w:r w:rsidRPr="00F77413">
              <w:rPr>
                <w:rFonts w:eastAsia="Times New Roman" w:cs="Calibri"/>
                <w:sz w:val="16"/>
                <w:szCs w:val="16"/>
              </w:rPr>
              <w:t>Литературное чтение</w:t>
            </w:r>
            <w:r w:rsidRPr="00F77413">
              <w:rPr>
                <w:rFonts w:eastAsia="Times New Roman" w:cs="Calibri"/>
              </w:rPr>
              <w:t>)</w:t>
            </w:r>
          </w:p>
        </w:tc>
      </w:tr>
      <w:tr w:rsidR="008E2740" w:rsidRPr="00134A40" w:rsidTr="009B56EC">
        <w:trPr>
          <w:trHeight w:val="274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</w:pPr>
            <w:r w:rsidRPr="00134A40">
              <w:t>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Default="008E2740" w:rsidP="009B56EC">
            <w:pPr>
              <w:jc w:val="center"/>
            </w:pPr>
            <w:r>
              <w:rPr>
                <w:rFonts w:eastAsia="Times New Roman" w:cs="Calibri"/>
              </w:rPr>
              <w:t>Окружающий  социальный</w:t>
            </w:r>
            <w:r w:rsidRPr="00134A40">
              <w:rPr>
                <w:rFonts w:eastAsia="Times New Roman" w:cs="Calibri"/>
              </w:rPr>
              <w:t xml:space="preserve">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Default="008E2740" w:rsidP="009B56EC">
            <w:pPr>
              <w:jc w:val="center"/>
            </w:pPr>
            <w:r w:rsidRPr="003E73B6">
              <w:rPr>
                <w:rFonts w:eastAsia="Times New Roman" w:cs="Calibri"/>
              </w:rPr>
              <w:t>Окружающий  социальный мир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Default="008E2740" w:rsidP="009B56EC">
            <w:pPr>
              <w:jc w:val="center"/>
            </w:pPr>
            <w:r w:rsidRPr="003E73B6">
              <w:rPr>
                <w:rFonts w:eastAsia="Times New Roman" w:cs="Calibri"/>
              </w:rPr>
              <w:t>Окружающий  социальный мир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left="-110" w:right="-59"/>
              <w:jc w:val="center"/>
              <w:rPr>
                <w:rFonts w:cs="Calibri"/>
                <w:sz w:val="18"/>
                <w:szCs w:val="18"/>
              </w:rPr>
            </w:pPr>
            <w:r w:rsidRPr="00134A40">
              <w:rPr>
                <w:sz w:val="18"/>
                <w:szCs w:val="18"/>
              </w:rPr>
              <w:t>Логопедическое занятие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>
              <w:t>Основы социальной жизни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  <w:lang w:eastAsia="ru-RU"/>
              </w:rPr>
            </w:pPr>
            <w:r>
              <w:t>Основы социальной жизни</w:t>
            </w:r>
          </w:p>
        </w:tc>
      </w:tr>
      <w:tr w:rsidR="008E2740" w:rsidRPr="00134A40" w:rsidTr="009B56EC">
        <w:trPr>
          <w:trHeight w:val="53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E2740" w:rsidRPr="00134A40" w:rsidRDefault="008E2740" w:rsidP="009B56EC">
            <w:pPr>
              <w:jc w:val="center"/>
            </w:pPr>
            <w:r w:rsidRPr="00134A40"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Default="008E2740" w:rsidP="009B56EC">
            <w:pPr>
              <w:jc w:val="center"/>
            </w:pPr>
            <w:r w:rsidRPr="00B0335E">
              <w:t>Музыка и движение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Default="008E2740" w:rsidP="009B56EC">
            <w:pPr>
              <w:jc w:val="center"/>
            </w:pPr>
            <w:r w:rsidRPr="00B0335E">
              <w:t>Музыка и движение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 w:rsidRPr="00134A40">
              <w:t>Музыка и движение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left="-110" w:right="-59"/>
              <w:jc w:val="center"/>
              <w:rPr>
                <w:rFonts w:cs="Calibri"/>
                <w:sz w:val="18"/>
                <w:szCs w:val="18"/>
              </w:rPr>
            </w:pPr>
            <w:r>
              <w:t xml:space="preserve">Музыка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>
              <w:t xml:space="preserve">Музыка 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7C526B" w:rsidRDefault="008E2740" w:rsidP="009B56EC">
            <w:pPr>
              <w:jc w:val="center"/>
            </w:pPr>
            <w:r w:rsidRPr="007C526B">
              <w:t>История Отечества</w:t>
            </w:r>
          </w:p>
          <w:p w:rsidR="008E2740" w:rsidRPr="00134A40" w:rsidRDefault="008E2740" w:rsidP="009B56EC">
            <w:pPr>
              <w:ind w:right="-61"/>
              <w:jc w:val="center"/>
              <w:rPr>
                <w:rFonts w:cs="Calibri"/>
              </w:rPr>
            </w:pPr>
          </w:p>
        </w:tc>
      </w:tr>
      <w:tr w:rsidR="008E2740" w:rsidRPr="00134A40" w:rsidTr="009B56EC">
        <w:trPr>
          <w:trHeight w:val="286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 w:rsidRPr="00134A40"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2740" w:rsidRPr="00134A40" w:rsidRDefault="008E2740" w:rsidP="009B56EC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>
              <w:t>Домоводство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>
              <w:t>Домоводство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left="-110" w:right="-59"/>
              <w:jc w:val="center"/>
              <w:rPr>
                <w:rFonts w:cs="Calibri"/>
                <w:sz w:val="18"/>
                <w:szCs w:val="18"/>
              </w:rPr>
            </w:pPr>
            <w:r w:rsidRPr="00134A40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 w:rsidRPr="00134A40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  <w:lang w:eastAsia="ru-RU"/>
              </w:rPr>
            </w:pPr>
            <w:r w:rsidRPr="00134A40">
              <w:rPr>
                <w:rFonts w:eastAsia="Times New Roman" w:cs="Calibri"/>
              </w:rPr>
              <w:t>Социальная адаптация</w:t>
            </w:r>
          </w:p>
        </w:tc>
      </w:tr>
      <w:tr w:rsidR="008E2740" w:rsidRPr="00134A40" w:rsidTr="009B56EC">
        <w:trPr>
          <w:trHeight w:val="369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 w:rsidRPr="00134A40"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</w:rPr>
            </w:pPr>
            <w:r w:rsidRPr="00134A40">
              <w:rPr>
                <w:rFonts w:eastAsia="Times New Roman" w:cs="Calibri"/>
              </w:rPr>
              <w:t>Социальная адаптация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 w:rsidRPr="00134A40">
              <w:rPr>
                <w:sz w:val="18"/>
                <w:szCs w:val="18"/>
              </w:rPr>
              <w:t>Логопедическое занятие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 w:rsidRPr="00134A40">
              <w:rPr>
                <w:rFonts w:eastAsia="Times New Roman" w:cs="Calibri"/>
                <w:sz w:val="20"/>
                <w:szCs w:val="20"/>
              </w:rPr>
              <w:t>Логопедическое занятие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61"/>
              <w:jc w:val="center"/>
              <w:rPr>
                <w:rFonts w:cs="Calibri"/>
              </w:rPr>
            </w:pPr>
            <w:r w:rsidRPr="00134A40">
              <w:rPr>
                <w:rFonts w:eastAsia="Times New Roman" w:cs="Calibri"/>
                <w:sz w:val="20"/>
                <w:szCs w:val="20"/>
              </w:rPr>
              <w:t>Логопедическое занятие</w:t>
            </w:r>
          </w:p>
        </w:tc>
      </w:tr>
      <w:tr w:rsidR="008E2740" w:rsidRPr="00134A40" w:rsidTr="009B56EC">
        <w:trPr>
          <w:trHeight w:val="15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 w:rsidRPr="00134A40"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>
              <w:t>Труд (технология)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Default="008E2740" w:rsidP="009B56EC">
            <w:pPr>
              <w:jc w:val="center"/>
            </w:pPr>
            <w:r w:rsidRPr="00587237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Default="008E2740" w:rsidP="009B56EC">
            <w:pPr>
              <w:jc w:val="center"/>
            </w:pPr>
            <w:r w:rsidRPr="00587237"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Default="008E2740" w:rsidP="009B56EC">
            <w:pPr>
              <w:jc w:val="center"/>
            </w:pPr>
            <w:r w:rsidRPr="00587237">
              <w:t>Труд (технология)</w:t>
            </w:r>
          </w:p>
        </w:tc>
      </w:tr>
      <w:tr w:rsidR="008E2740" w:rsidRPr="00134A40" w:rsidTr="009B56EC">
        <w:trPr>
          <w:trHeight w:val="155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 w:rsidRPr="00134A40"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cs="Calibri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</w:pPr>
            <w:r>
              <w:t>Труд (технология)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740" w:rsidRPr="00134A40" w:rsidRDefault="008E2740" w:rsidP="009B56EC">
            <w:pPr>
              <w:jc w:val="center"/>
              <w:rPr>
                <w:rFonts w:eastAsia="Times New Roman" w:cs="Calibri"/>
                <w:lang w:eastAsia="ru-RU"/>
              </w:rPr>
            </w:pPr>
            <w:r>
              <w:t>Труд (технология)</w:t>
            </w:r>
          </w:p>
        </w:tc>
      </w:tr>
    </w:tbl>
    <w:p w:rsidR="008E2740" w:rsidRPr="00134A40" w:rsidRDefault="008E2740" w:rsidP="008E2740"/>
    <w:p w:rsidR="008E2740" w:rsidRDefault="008E2740" w:rsidP="008E2740">
      <w:bookmarkStart w:id="1" w:name="_GoBack"/>
      <w:bookmarkEnd w:id="0"/>
      <w:bookmarkEnd w:id="1"/>
    </w:p>
    <w:sectPr w:rsidR="008E2740" w:rsidSect="008E2740">
      <w:pgSz w:w="16838" w:h="11906" w:orient="landscape"/>
      <w:pgMar w:top="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A2"/>
    <w:rsid w:val="001F3A2E"/>
    <w:rsid w:val="006A1EA2"/>
    <w:rsid w:val="00861E62"/>
    <w:rsid w:val="00883485"/>
    <w:rsid w:val="008E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1F3A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uiPriority w:val="59"/>
    <w:rsid w:val="001F3A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2025-09-01T12:35:00Z</dcterms:created>
  <dcterms:modified xsi:type="dcterms:W3CDTF">2025-09-02T13:36:00Z</dcterms:modified>
</cp:coreProperties>
</file>